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E7" w:rsidRPr="00DA1DF2" w:rsidRDefault="003459E7" w:rsidP="003459E7">
      <w:pPr>
        <w:pStyle w:val="BodyText2"/>
        <w:ind w:left="7200" w:right="-450" w:firstLine="720"/>
        <w:jc w:val="center"/>
        <w:rPr>
          <w:sz w:val="22"/>
          <w:szCs w:val="22"/>
        </w:rPr>
      </w:pPr>
      <w:r w:rsidRPr="00DA1DF2">
        <w:rPr>
          <w:sz w:val="22"/>
          <w:szCs w:val="22"/>
        </w:rPr>
        <w:t>Annexure 2 (a)</w:t>
      </w:r>
    </w:p>
    <w:p w:rsidR="003459E7" w:rsidRPr="00B03E83" w:rsidRDefault="003459E7" w:rsidP="003459E7">
      <w:pPr>
        <w:pStyle w:val="BodyText2"/>
        <w:jc w:val="right"/>
        <w:rPr>
          <w:b w:val="0"/>
          <w:sz w:val="12"/>
          <w:szCs w:val="22"/>
        </w:rPr>
      </w:pPr>
    </w:p>
    <w:p w:rsidR="003459E7" w:rsidRPr="00DA1DF2" w:rsidRDefault="003459E7" w:rsidP="003459E7">
      <w:pPr>
        <w:pStyle w:val="BodyText2"/>
        <w:ind w:left="-284" w:right="-318"/>
        <w:jc w:val="center"/>
        <w:rPr>
          <w:sz w:val="22"/>
          <w:szCs w:val="22"/>
        </w:rPr>
      </w:pPr>
      <w:r w:rsidRPr="00DA1DF2">
        <w:rPr>
          <w:sz w:val="22"/>
          <w:szCs w:val="22"/>
        </w:rPr>
        <w:t xml:space="preserve">Application form by the applicant for registration as </w:t>
      </w:r>
      <w:proofErr w:type="spellStart"/>
      <w:r w:rsidRPr="00DA1DF2">
        <w:rPr>
          <w:sz w:val="22"/>
          <w:szCs w:val="22"/>
        </w:rPr>
        <w:t>authorised</w:t>
      </w:r>
      <w:proofErr w:type="spellEnd"/>
      <w:r w:rsidRPr="00DA1DF2">
        <w:rPr>
          <w:sz w:val="22"/>
          <w:szCs w:val="22"/>
        </w:rPr>
        <w:t xml:space="preserve"> person with trading member of </w:t>
      </w:r>
      <w:r>
        <w:rPr>
          <w:sz w:val="22"/>
          <w:szCs w:val="22"/>
        </w:rPr>
        <w:t>BSE Ltd.</w:t>
      </w:r>
    </w:p>
    <w:p w:rsidR="003459E7" w:rsidRPr="00B03E83" w:rsidRDefault="003459E7" w:rsidP="003459E7">
      <w:pPr>
        <w:pStyle w:val="BodyText2"/>
        <w:jc w:val="center"/>
        <w:rPr>
          <w:b w:val="0"/>
          <w:sz w:val="14"/>
          <w:szCs w:val="22"/>
          <w:u w:val="none"/>
        </w:rPr>
      </w:pPr>
    </w:p>
    <w:p w:rsidR="003459E7" w:rsidRPr="00B56983" w:rsidRDefault="003459E7" w:rsidP="003459E7">
      <w:pPr>
        <w:pStyle w:val="BodyText2"/>
        <w:jc w:val="center"/>
        <w:rPr>
          <w:b w:val="0"/>
          <w:i/>
          <w:sz w:val="22"/>
          <w:szCs w:val="22"/>
          <w:u w:val="none"/>
        </w:rPr>
      </w:pPr>
      <w:r w:rsidRPr="00B56983">
        <w:rPr>
          <w:b w:val="0"/>
          <w:i/>
          <w:sz w:val="22"/>
          <w:szCs w:val="22"/>
          <w:u w:val="none"/>
        </w:rPr>
        <w:t>(As per Rules, Bye Laws &amp; Regulation of the Exchange)</w:t>
      </w:r>
    </w:p>
    <w:p w:rsidR="003459E7" w:rsidRPr="00B03E83" w:rsidRDefault="003459E7" w:rsidP="003459E7">
      <w:pPr>
        <w:jc w:val="both"/>
        <w:rPr>
          <w:sz w:val="12"/>
          <w:szCs w:val="22"/>
        </w:rPr>
      </w:pPr>
    </w:p>
    <w:tbl>
      <w:tblPr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"/>
        <w:gridCol w:w="5762"/>
        <w:gridCol w:w="3929"/>
      </w:tblGrid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1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Name of applicant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(applying for registration of </w:t>
            </w:r>
            <w:proofErr w:type="spellStart"/>
            <w:r w:rsidRPr="00DA1DF2">
              <w:rPr>
                <w:sz w:val="22"/>
                <w:szCs w:val="22"/>
              </w:rPr>
              <w:t>Authorised</w:t>
            </w:r>
            <w:proofErr w:type="spellEnd"/>
            <w:r w:rsidRPr="00DA1DF2">
              <w:rPr>
                <w:sz w:val="22"/>
                <w:szCs w:val="22"/>
              </w:rPr>
              <w:t xml:space="preserve"> Person)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2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Trade name :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(of </w:t>
            </w:r>
            <w:proofErr w:type="spellStart"/>
            <w:r w:rsidRPr="00DA1DF2">
              <w:rPr>
                <w:sz w:val="22"/>
                <w:szCs w:val="22"/>
              </w:rPr>
              <w:t>Authorised</w:t>
            </w:r>
            <w:proofErr w:type="spellEnd"/>
            <w:r w:rsidRPr="00DA1DF2">
              <w:rPr>
                <w:sz w:val="22"/>
                <w:szCs w:val="22"/>
              </w:rPr>
              <w:t xml:space="preserve"> Person/ Partnership firm/ Corporate body)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3 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Segment </w:t>
            </w:r>
          </w:p>
          <w:p w:rsidR="003459E7" w:rsidRPr="00DA1DF2" w:rsidRDefault="003459E7" w:rsidP="0050059E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DA1DF2">
              <w:rPr>
                <w:rFonts w:ascii="Times New Roman" w:hAnsi="Times New Roman"/>
              </w:rPr>
              <w:t>1. Cash 2.</w:t>
            </w:r>
            <w:r>
              <w:rPr>
                <w:rFonts w:ascii="Times New Roman" w:hAnsi="Times New Roman"/>
              </w:rPr>
              <w:t xml:space="preserve"> Equity Derivatives </w:t>
            </w:r>
            <w:r w:rsidRPr="00DA1DF2">
              <w:rPr>
                <w:rFonts w:ascii="Times New Roman" w:hAnsi="Times New Roman"/>
              </w:rPr>
              <w:t xml:space="preserve">3. Currency Derivative </w:t>
            </w:r>
            <w:r>
              <w:rPr>
                <w:rFonts w:ascii="Times New Roman" w:hAnsi="Times New Roman"/>
              </w:rPr>
              <w:t xml:space="preserve">4. Commodity Derivative </w:t>
            </w:r>
            <w:r w:rsidRPr="00DA1DF2">
              <w:rPr>
                <w:rFonts w:ascii="Times New Roman" w:hAnsi="Times New Roman"/>
              </w:rPr>
              <w:t xml:space="preserve">5.  </w:t>
            </w:r>
            <w:r w:rsidRPr="00DA1DF2">
              <w:rPr>
                <w:rFonts w:ascii="Times New Roman" w:hAnsi="Times New Roman"/>
                <w:lang w:val="en-IN"/>
              </w:rPr>
              <w:t>New Debt</w:t>
            </w:r>
            <w:r>
              <w:rPr>
                <w:rFonts w:ascii="Times New Roman" w:hAnsi="Times New Roman"/>
                <w:lang w:val="en-IN"/>
              </w:rPr>
              <w:t xml:space="preserve"> 6 All Segments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1310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3 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Type of organization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(sole proprietor/partnership/LLP/corporate body) [Kindly provide name/s of proprietor /partners/directors] 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Type of organization: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Names of Partners/Directors: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1_______________________________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2_______________________________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4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Office address (with proof)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P</w:t>
            </w:r>
            <w:r w:rsidRPr="00DA1DF2">
              <w:rPr>
                <w:sz w:val="22"/>
                <w:szCs w:val="22"/>
              </w:rPr>
              <w:t xml:space="preserve">lace from where </w:t>
            </w:r>
            <w:proofErr w:type="spellStart"/>
            <w:r w:rsidRPr="00DA1DF2">
              <w:rPr>
                <w:sz w:val="22"/>
                <w:szCs w:val="22"/>
              </w:rPr>
              <w:t>authorised</w:t>
            </w:r>
            <w:proofErr w:type="spellEnd"/>
            <w:r w:rsidRPr="00DA1DF2">
              <w:rPr>
                <w:sz w:val="22"/>
                <w:szCs w:val="22"/>
              </w:rPr>
              <w:t xml:space="preserve"> person will be operating - covering area, street/road, city/dist., state &amp; PIN etc., all fields are compulsory).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1101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5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Contact Person Name,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Office Telephone,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Mobile Numbers,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Fax Numbers, Email ID  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6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Residence address (with proof) with telephone number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(</w:t>
            </w:r>
            <w:proofErr w:type="gramStart"/>
            <w:r w:rsidRPr="00DA1DF2">
              <w:rPr>
                <w:sz w:val="22"/>
                <w:szCs w:val="22"/>
              </w:rPr>
              <w:t>i.e</w:t>
            </w:r>
            <w:proofErr w:type="gramEnd"/>
            <w:r w:rsidRPr="00DA1DF2">
              <w:rPr>
                <w:sz w:val="22"/>
                <w:szCs w:val="22"/>
              </w:rPr>
              <w:t>. of proprietor/all partners/all directors  - covering area, street/road, city/dist., state &amp; PIN etc., all fields are compulsory).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7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Education qualification &amp; Date of Birth (with proof</w:t>
            </w:r>
            <w:r>
              <w:rPr>
                <w:sz w:val="22"/>
                <w:szCs w:val="22"/>
              </w:rPr>
              <w:t xml:space="preserve"> </w:t>
            </w:r>
            <w:r w:rsidRPr="00DA1DF2">
              <w:rPr>
                <w:sz w:val="22"/>
                <w:szCs w:val="22"/>
              </w:rPr>
              <w:t>of proprietor / all partners / all directors with proof are compulsory)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8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PAN Number of the applicant &amp; applicant firm and of proprietor/all partners/all directors with proof is compulsory.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9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Name and clearing no. of main Trading Member to whom applicant is affiliated 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10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Date of signing agreement with the Trading Member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11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proofErr w:type="spellStart"/>
            <w:r w:rsidRPr="00DA1DF2">
              <w:rPr>
                <w:sz w:val="22"/>
                <w:szCs w:val="22"/>
              </w:rPr>
              <w:t>Authorised</w:t>
            </w:r>
            <w:proofErr w:type="spellEnd"/>
            <w:r w:rsidRPr="00DA1DF2">
              <w:rPr>
                <w:sz w:val="22"/>
                <w:szCs w:val="22"/>
              </w:rPr>
              <w:t xml:space="preserve"> person affiliated to a Trading Member in any other stock exchange - if Yes, </w:t>
            </w:r>
          </w:p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Provide details of Registration No. &amp; Date with details of name of member to whom he/she/they is/are affiliated.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12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Whether any case/claim/arbitration pending against the </w:t>
            </w:r>
            <w:proofErr w:type="spellStart"/>
            <w:r w:rsidRPr="00DA1DF2">
              <w:rPr>
                <w:sz w:val="22"/>
                <w:szCs w:val="22"/>
              </w:rPr>
              <w:t>authorised</w:t>
            </w:r>
            <w:proofErr w:type="spellEnd"/>
            <w:r w:rsidRPr="00DA1DF2">
              <w:rPr>
                <w:sz w:val="22"/>
                <w:szCs w:val="22"/>
              </w:rPr>
              <w:t xml:space="preserve"> person in any court/stock exchanges (provide details)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  <w:tr w:rsidR="003459E7" w:rsidRPr="00DA1DF2" w:rsidTr="0050059E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4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762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  <w:r w:rsidRPr="00DA1DF2">
              <w:rPr>
                <w:sz w:val="22"/>
                <w:szCs w:val="22"/>
              </w:rPr>
              <w:t>In case applicant is member of a Regional/Multiple Stock Exchange, details of SEBI Registration No. &amp; Date of Registration</w:t>
            </w:r>
          </w:p>
        </w:tc>
        <w:tc>
          <w:tcPr>
            <w:tcW w:w="3929" w:type="dxa"/>
          </w:tcPr>
          <w:p w:rsidR="003459E7" w:rsidRPr="00DA1DF2" w:rsidRDefault="003459E7" w:rsidP="0050059E">
            <w:pPr>
              <w:jc w:val="both"/>
              <w:rPr>
                <w:sz w:val="22"/>
                <w:szCs w:val="22"/>
              </w:rPr>
            </w:pPr>
          </w:p>
        </w:tc>
      </w:tr>
    </w:tbl>
    <w:p w:rsidR="003459E7" w:rsidRPr="00DA1DF2" w:rsidRDefault="003459E7" w:rsidP="003459E7">
      <w:pPr>
        <w:pStyle w:val="BodyText3"/>
        <w:rPr>
          <w:rFonts w:ascii="Times New Roman" w:hAnsi="Times New Roman" w:cs="Times New Roman"/>
          <w:szCs w:val="22"/>
        </w:rPr>
      </w:pPr>
      <w:r w:rsidRPr="00DA1DF2">
        <w:rPr>
          <w:rFonts w:ascii="Times New Roman" w:hAnsi="Times New Roman" w:cs="Times New Roman"/>
          <w:szCs w:val="22"/>
        </w:rPr>
        <w:t>I certify that the information given in this application form is true to the best of my/our knowledge and belief.</w:t>
      </w:r>
    </w:p>
    <w:p w:rsidR="003459E7" w:rsidRPr="00B03E83" w:rsidRDefault="003459E7" w:rsidP="003459E7">
      <w:pPr>
        <w:pStyle w:val="BodyText3"/>
        <w:rPr>
          <w:rFonts w:ascii="Times New Roman" w:hAnsi="Times New Roman" w:cs="Times New Roman"/>
          <w:sz w:val="16"/>
          <w:szCs w:val="22"/>
        </w:rPr>
      </w:pPr>
    </w:p>
    <w:p w:rsidR="003459E7" w:rsidRPr="00DA1DF2" w:rsidRDefault="003459E7" w:rsidP="003459E7">
      <w:pPr>
        <w:rPr>
          <w:sz w:val="22"/>
          <w:szCs w:val="22"/>
        </w:rPr>
      </w:pPr>
      <w:r w:rsidRPr="00DA1DF2">
        <w:rPr>
          <w:sz w:val="22"/>
          <w:szCs w:val="22"/>
        </w:rPr>
        <w:t xml:space="preserve">Date </w:t>
      </w:r>
    </w:p>
    <w:p w:rsidR="003459E7" w:rsidRPr="00DA1DF2" w:rsidRDefault="003459E7" w:rsidP="003459E7">
      <w:pPr>
        <w:rPr>
          <w:sz w:val="22"/>
          <w:szCs w:val="22"/>
        </w:rPr>
      </w:pPr>
      <w:r w:rsidRPr="00DA1DF2">
        <w:rPr>
          <w:sz w:val="22"/>
          <w:szCs w:val="22"/>
        </w:rPr>
        <w:t>Place:</w:t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</w:r>
      <w:r w:rsidRPr="00DA1DF2">
        <w:rPr>
          <w:sz w:val="22"/>
          <w:szCs w:val="22"/>
        </w:rPr>
        <w:tab/>
        <w:t xml:space="preserve">   </w:t>
      </w:r>
    </w:p>
    <w:p w:rsidR="0055411A" w:rsidRDefault="003459E7" w:rsidP="003459E7">
      <w:pPr>
        <w:ind w:left="7200"/>
      </w:pPr>
      <w:r w:rsidRPr="00DA1DF2">
        <w:rPr>
          <w:sz w:val="22"/>
          <w:szCs w:val="22"/>
        </w:rPr>
        <w:t>Signature of applicant</w:t>
      </w:r>
    </w:p>
    <w:sectPr w:rsidR="0055411A" w:rsidSect="003459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3459E7"/>
    <w:rsid w:val="003459E7"/>
    <w:rsid w:val="007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459E7"/>
    <w:pPr>
      <w:jc w:val="both"/>
    </w:pPr>
    <w:rPr>
      <w:b/>
      <w:bCs/>
      <w:sz w:val="24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rsid w:val="003459E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3">
    <w:name w:val="Body Text 3"/>
    <w:basedOn w:val="Normal"/>
    <w:link w:val="BodyText3Char"/>
    <w:rsid w:val="003459E7"/>
    <w:pPr>
      <w:ind w:right="-720"/>
      <w:jc w:val="both"/>
    </w:pPr>
    <w:rPr>
      <w:rFonts w:ascii="Tahoma" w:hAnsi="Tahoma" w:cs="Tahoma"/>
      <w:sz w:val="22"/>
    </w:rPr>
  </w:style>
  <w:style w:type="character" w:customStyle="1" w:styleId="BodyText3Char">
    <w:name w:val="Body Text 3 Char"/>
    <w:basedOn w:val="DefaultParagraphFont"/>
    <w:link w:val="BodyText3"/>
    <w:rsid w:val="003459E7"/>
    <w:rPr>
      <w:rFonts w:ascii="Tahoma" w:eastAsia="Times New Roman" w:hAnsi="Tahoma" w:cs="Tahoma"/>
      <w:szCs w:val="20"/>
    </w:rPr>
  </w:style>
  <w:style w:type="paragraph" w:styleId="ListParagraph">
    <w:name w:val="List Paragraph"/>
    <w:basedOn w:val="Normal"/>
    <w:uiPriority w:val="34"/>
    <w:qFormat/>
    <w:rsid w:val="003459E7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2021-04-11T17:12:00Z</dcterms:created>
  <dcterms:modified xsi:type="dcterms:W3CDTF">2021-04-11T17:13:00Z</dcterms:modified>
</cp:coreProperties>
</file>